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2A0" w:rsidRPr="006D72A0" w:rsidRDefault="006D72A0" w:rsidP="00A763BB">
      <w:pPr>
        <w:spacing w:after="0" w:line="240" w:lineRule="auto"/>
        <w:jc w:val="center"/>
        <w:rPr>
          <w:rFonts w:ascii="Times New Roman" w:hAnsi="Times New Roman" w:cs="Times New Roman"/>
        </w:rPr>
      </w:pPr>
      <w:r w:rsidRPr="006D72A0">
        <w:rPr>
          <w:rFonts w:ascii="Times New Roman" w:hAnsi="Times New Roman" w:cs="Times New Roman"/>
        </w:rPr>
        <w:t>П О С Т А Н О В Л Е Н И Е</w:t>
      </w:r>
    </w:p>
    <w:p w:rsidR="006D72A0" w:rsidRPr="006D72A0" w:rsidRDefault="006D72A0" w:rsidP="00A763BB">
      <w:pPr>
        <w:spacing w:after="0" w:line="240" w:lineRule="auto"/>
        <w:jc w:val="center"/>
        <w:rPr>
          <w:rFonts w:ascii="Times New Roman" w:hAnsi="Times New Roman" w:cs="Times New Roman"/>
        </w:rPr>
      </w:pPr>
    </w:p>
    <w:p w:rsidR="006D72A0" w:rsidRPr="006D72A0" w:rsidRDefault="006D72A0" w:rsidP="00A763BB">
      <w:pPr>
        <w:spacing w:after="0" w:line="240" w:lineRule="auto"/>
        <w:jc w:val="center"/>
        <w:rPr>
          <w:rFonts w:ascii="Times New Roman" w:hAnsi="Times New Roman" w:cs="Times New Roman"/>
        </w:rPr>
      </w:pPr>
      <w:r w:rsidRPr="006D72A0">
        <w:rPr>
          <w:rFonts w:ascii="Times New Roman" w:hAnsi="Times New Roman" w:cs="Times New Roman"/>
        </w:rPr>
        <w:t>АДМИНИСТРАЦИИ ГОРОДА СТАВРОПОЛЯ</w:t>
      </w:r>
    </w:p>
    <w:p w:rsidR="006D72A0" w:rsidRPr="006D72A0" w:rsidRDefault="006D72A0" w:rsidP="00A763BB">
      <w:pPr>
        <w:spacing w:after="0" w:line="240" w:lineRule="auto"/>
        <w:jc w:val="center"/>
        <w:rPr>
          <w:rFonts w:ascii="Times New Roman" w:hAnsi="Times New Roman" w:cs="Times New Roman"/>
        </w:rPr>
      </w:pPr>
    </w:p>
    <w:p w:rsidR="006D72A0" w:rsidRPr="006D72A0" w:rsidRDefault="006D72A0" w:rsidP="00A763BB">
      <w:pPr>
        <w:spacing w:after="0" w:line="240" w:lineRule="auto"/>
        <w:jc w:val="center"/>
        <w:rPr>
          <w:rFonts w:ascii="Times New Roman" w:hAnsi="Times New Roman" w:cs="Times New Roman"/>
        </w:rPr>
      </w:pPr>
      <w:r w:rsidRPr="006D72A0">
        <w:rPr>
          <w:rFonts w:ascii="Times New Roman" w:hAnsi="Times New Roman" w:cs="Times New Roman"/>
        </w:rPr>
        <w:t>СТАВРОПОЛЬСКОГО КРАЯ</w:t>
      </w:r>
    </w:p>
    <w:p w:rsidR="006D72A0" w:rsidRPr="006D72A0" w:rsidRDefault="006D72A0" w:rsidP="00A763BB">
      <w:pPr>
        <w:spacing w:after="0" w:line="240" w:lineRule="auto"/>
        <w:jc w:val="center"/>
        <w:rPr>
          <w:rFonts w:ascii="Times New Roman" w:hAnsi="Times New Roman" w:cs="Times New Roman"/>
        </w:rPr>
      </w:pPr>
    </w:p>
    <w:p w:rsidR="006D72A0" w:rsidRPr="006D72A0" w:rsidRDefault="006D72A0" w:rsidP="00A763BB">
      <w:pPr>
        <w:spacing w:after="0" w:line="240" w:lineRule="auto"/>
        <w:jc w:val="center"/>
        <w:rPr>
          <w:rFonts w:ascii="Times New Roman" w:hAnsi="Times New Roman" w:cs="Times New Roman"/>
        </w:rPr>
      </w:pPr>
      <w:r w:rsidRPr="006D72A0">
        <w:rPr>
          <w:rFonts w:ascii="Times New Roman" w:hAnsi="Times New Roman" w:cs="Times New Roman"/>
        </w:rPr>
        <w:t>13.09.2016                                              г. Ставрополь                                                      № 2139</w:t>
      </w:r>
    </w:p>
    <w:p w:rsidR="006D72A0" w:rsidRPr="006D72A0" w:rsidRDefault="006D72A0" w:rsidP="00A763BB">
      <w:pPr>
        <w:spacing w:after="0" w:line="240" w:lineRule="auto"/>
        <w:rPr>
          <w:rFonts w:ascii="Times New Roman" w:hAnsi="Times New Roman" w:cs="Times New Roman"/>
        </w:rPr>
      </w:pPr>
    </w:p>
    <w:p w:rsidR="006D72A0" w:rsidRPr="006D72A0" w:rsidRDefault="006D72A0" w:rsidP="00A763BB">
      <w:pPr>
        <w:spacing w:after="0" w:line="240" w:lineRule="auto"/>
        <w:rPr>
          <w:rFonts w:ascii="Times New Roman" w:hAnsi="Times New Roman" w:cs="Times New Roman"/>
        </w:rPr>
      </w:pPr>
      <w:r w:rsidRPr="006D72A0">
        <w:rPr>
          <w:rFonts w:ascii="Times New Roman" w:hAnsi="Times New Roman" w:cs="Times New Roman"/>
        </w:rPr>
        <w:t>Об организации движения транспортных средств 17 сентября 2016 года на территории города Ставрополя</w:t>
      </w:r>
    </w:p>
    <w:p w:rsidR="006D72A0" w:rsidRPr="006D72A0" w:rsidRDefault="006D72A0" w:rsidP="00A763BB">
      <w:pPr>
        <w:spacing w:after="0" w:line="240" w:lineRule="auto"/>
        <w:rPr>
          <w:rFonts w:ascii="Times New Roman" w:hAnsi="Times New Roman" w:cs="Times New Roman"/>
        </w:rPr>
      </w:pPr>
    </w:p>
    <w:p w:rsidR="006D72A0" w:rsidRPr="006D72A0" w:rsidRDefault="006D72A0" w:rsidP="00A763BB">
      <w:pPr>
        <w:spacing w:after="0" w:line="240" w:lineRule="auto"/>
        <w:rPr>
          <w:rFonts w:ascii="Times New Roman" w:hAnsi="Times New Roman" w:cs="Times New Roman"/>
        </w:rPr>
      </w:pPr>
      <w:r w:rsidRPr="006D72A0">
        <w:rPr>
          <w:rFonts w:ascii="Times New Roman" w:hAnsi="Times New Roman" w:cs="Times New Roman"/>
        </w:rPr>
        <w:t>В связи с проведением мероприятий, посвященных празднованию Дня города Ставрополя и Дня Ставропольского края 17 сентября 2016 года, в целях обеспечения безопасности дорожного движения</w:t>
      </w:r>
    </w:p>
    <w:p w:rsidR="006D72A0" w:rsidRPr="006D72A0" w:rsidRDefault="006D72A0" w:rsidP="00A763BB">
      <w:pPr>
        <w:spacing w:after="0" w:line="240" w:lineRule="auto"/>
        <w:rPr>
          <w:rFonts w:ascii="Times New Roman" w:hAnsi="Times New Roman" w:cs="Times New Roman"/>
        </w:rPr>
      </w:pPr>
    </w:p>
    <w:p w:rsidR="006D72A0" w:rsidRPr="006D72A0" w:rsidRDefault="006D72A0" w:rsidP="00A763BB">
      <w:pPr>
        <w:spacing w:after="0" w:line="240" w:lineRule="auto"/>
        <w:jc w:val="center"/>
        <w:rPr>
          <w:rFonts w:ascii="Times New Roman" w:hAnsi="Times New Roman" w:cs="Times New Roman"/>
        </w:rPr>
      </w:pPr>
      <w:r w:rsidRPr="006D72A0">
        <w:rPr>
          <w:rFonts w:ascii="Times New Roman" w:hAnsi="Times New Roman" w:cs="Times New Roman"/>
        </w:rPr>
        <w:t>ПОСТАНОВЛЯЮ:</w:t>
      </w:r>
    </w:p>
    <w:p w:rsidR="006D72A0" w:rsidRPr="006D72A0" w:rsidRDefault="006D72A0" w:rsidP="00A763BB">
      <w:pPr>
        <w:spacing w:after="0" w:line="240" w:lineRule="auto"/>
        <w:rPr>
          <w:rFonts w:ascii="Times New Roman" w:hAnsi="Times New Roman" w:cs="Times New Roman"/>
        </w:rPr>
      </w:pPr>
    </w:p>
    <w:p w:rsidR="006D72A0" w:rsidRPr="006D72A0" w:rsidRDefault="006D72A0" w:rsidP="00A763BB">
      <w:pPr>
        <w:spacing w:after="0" w:line="240" w:lineRule="auto"/>
        <w:rPr>
          <w:rFonts w:ascii="Times New Roman" w:hAnsi="Times New Roman" w:cs="Times New Roman"/>
        </w:rPr>
      </w:pPr>
      <w:r w:rsidRPr="006D72A0">
        <w:rPr>
          <w:rFonts w:ascii="Times New Roman" w:hAnsi="Times New Roman" w:cs="Times New Roman"/>
        </w:rPr>
        <w:t>1. Ограничить движение транспортных средств с 08 час. 00 мин. до 09 час. 00 мин., с 14 час. 00 мин. до 18 час. 00 мин. 17 сентября 2016 года, кроме городского пассажирского транспорта категории М3 (средней и большой вместимости) и городского наземного электрического транспорта, по проспекту К. Маркса на участке от улицы Голенева до проспекта Октябрьской Революции, улице Советской, улице Булкина, улице Артема на участке от улицы Ленина до улицы Дзержинского, улице М. Морозова на участке от улицы Пушкина до улицы Маршала Жукова, улице Дзержинского на участке от улицы Пушкина до улицы К. Хетагурова, проспекту Октябрьской Революции на участке от улицы Мира до улицы Советской, улице Маршала Жукова на участке от улицы Ленина до улицы Дзержинского, улице Суворова на участке от улицы Советской до улицы Ставропольской, улице Кавалерийской на участке от улицы Дачной до улицы Дзержинского.</w:t>
      </w:r>
    </w:p>
    <w:p w:rsidR="006D72A0" w:rsidRPr="006D72A0" w:rsidRDefault="006D72A0" w:rsidP="00A763BB">
      <w:pPr>
        <w:spacing w:after="0" w:line="240" w:lineRule="auto"/>
        <w:rPr>
          <w:rFonts w:ascii="Times New Roman" w:hAnsi="Times New Roman" w:cs="Times New Roman"/>
        </w:rPr>
      </w:pPr>
      <w:r w:rsidRPr="006D72A0">
        <w:rPr>
          <w:rFonts w:ascii="Times New Roman" w:hAnsi="Times New Roman" w:cs="Times New Roman"/>
        </w:rPr>
        <w:t>2. Прекратить движение транспортных средств с 09 час. 01 мин. до 13 час. 59 мин., с 18 час. 01 мин. до 22 час. 30 мин. 17 сентября 2016 года на участках автомобильных дорог проспектов и улиц, указанных в пункте 1 настоящего постановления.</w:t>
      </w:r>
    </w:p>
    <w:p w:rsidR="006D72A0" w:rsidRPr="006D72A0" w:rsidRDefault="006D72A0" w:rsidP="00A763BB">
      <w:pPr>
        <w:spacing w:after="0" w:line="240" w:lineRule="auto"/>
        <w:rPr>
          <w:rFonts w:ascii="Times New Roman" w:hAnsi="Times New Roman" w:cs="Times New Roman"/>
        </w:rPr>
      </w:pPr>
      <w:r w:rsidRPr="006D72A0">
        <w:rPr>
          <w:rFonts w:ascii="Times New Roman" w:hAnsi="Times New Roman" w:cs="Times New Roman"/>
        </w:rPr>
        <w:t>3. Объезд участков ограничения и прекращения движения транспортных средств, указанных в пунктах 1, 2 настоящего постановления, осуществлять:</w:t>
      </w:r>
    </w:p>
    <w:p w:rsidR="006D72A0" w:rsidRPr="006D72A0" w:rsidRDefault="006D72A0" w:rsidP="00A763BB">
      <w:pPr>
        <w:spacing w:after="0" w:line="240" w:lineRule="auto"/>
        <w:rPr>
          <w:rFonts w:ascii="Times New Roman" w:hAnsi="Times New Roman" w:cs="Times New Roman"/>
        </w:rPr>
      </w:pPr>
      <w:r w:rsidRPr="006D72A0">
        <w:rPr>
          <w:rFonts w:ascii="Times New Roman" w:hAnsi="Times New Roman" w:cs="Times New Roman"/>
        </w:rPr>
        <w:t>автобусам, следующим по маршрутам № 4, 5, 7, 46, при движении по улице Артема от улицы Лермонтова в сторону улицы Мира по улицам Артема, Мира, Маяковского, Комсомольской, Голенева и далее по своим маршрутам; при движении по проспекту К. Маркса от улицы Войтика в сторону улицы Голенева по проспекту К. Маркса, улицам Голенева, Комсомольской, Маяковского, Мира, Артема и далее по своим маршрутам;</w:t>
      </w:r>
    </w:p>
    <w:p w:rsidR="006D72A0" w:rsidRPr="006D72A0" w:rsidRDefault="006D72A0" w:rsidP="00A763BB">
      <w:pPr>
        <w:spacing w:after="0" w:line="240" w:lineRule="auto"/>
        <w:rPr>
          <w:rFonts w:ascii="Times New Roman" w:hAnsi="Times New Roman" w:cs="Times New Roman"/>
        </w:rPr>
      </w:pPr>
      <w:r w:rsidRPr="006D72A0">
        <w:rPr>
          <w:rFonts w:ascii="Times New Roman" w:hAnsi="Times New Roman" w:cs="Times New Roman"/>
        </w:rPr>
        <w:t>автобусам, следующим по маршруту № 48, при движении по улице Ленина от улицы Доваторцев в сторону улицы Л. Толстого по улице Ленина до улицы Маяковского и далее по своему маршруту;</w:t>
      </w:r>
    </w:p>
    <w:p w:rsidR="006D72A0" w:rsidRPr="006D72A0" w:rsidRDefault="006D72A0" w:rsidP="00A763BB">
      <w:pPr>
        <w:spacing w:after="0" w:line="240" w:lineRule="auto"/>
        <w:rPr>
          <w:rFonts w:ascii="Times New Roman" w:hAnsi="Times New Roman" w:cs="Times New Roman"/>
        </w:rPr>
      </w:pPr>
      <w:r w:rsidRPr="006D72A0">
        <w:rPr>
          <w:rFonts w:ascii="Times New Roman" w:hAnsi="Times New Roman" w:cs="Times New Roman"/>
        </w:rPr>
        <w:t>автобусам, следующим по маршрутам № 3м, 7м, 8, 29м, 30м, 46м, 55м, при движении по улице Артема от улицы Мира в сторону улицы Ленина по улицам Артема, Ленина, Маяковского, Комсомольской, Голенева и далее по своим маршрутам; при движении по улице Голенева от улицы Шаумяна в сторону проспекта К. Маркса по улицам Голенева, Комсомольской, Маяковского, Ленина, Артема и далее по своим маршрутам;</w:t>
      </w:r>
    </w:p>
    <w:p w:rsidR="006D72A0" w:rsidRPr="006D72A0" w:rsidRDefault="006D72A0" w:rsidP="00A763BB">
      <w:pPr>
        <w:spacing w:after="0" w:line="240" w:lineRule="auto"/>
        <w:rPr>
          <w:rFonts w:ascii="Times New Roman" w:hAnsi="Times New Roman" w:cs="Times New Roman"/>
        </w:rPr>
      </w:pPr>
      <w:r w:rsidRPr="006D72A0">
        <w:rPr>
          <w:rFonts w:ascii="Times New Roman" w:hAnsi="Times New Roman" w:cs="Times New Roman"/>
        </w:rPr>
        <w:t>автобусам, следующим по маршруту № 31м, при движении по улице Ленина от улицы Пушкина в сторону улицы Артема по улицам Ленина, Маяковского, Комсомольской, Голенева и далее по своему маршруту; при движении по проспекту К. Маркса от улицы Войтика в сторону улицы Голенева по проспекту К. Маркса, улицам Голенева, Комсомольской, Маяковского, Ленина и далее по своему маршруту;</w:t>
      </w:r>
    </w:p>
    <w:p w:rsidR="006D72A0" w:rsidRPr="006D72A0" w:rsidRDefault="006D72A0" w:rsidP="00A763BB">
      <w:pPr>
        <w:spacing w:after="0" w:line="240" w:lineRule="auto"/>
        <w:rPr>
          <w:rFonts w:ascii="Times New Roman" w:hAnsi="Times New Roman" w:cs="Times New Roman"/>
        </w:rPr>
      </w:pPr>
      <w:r w:rsidRPr="006D72A0">
        <w:rPr>
          <w:rFonts w:ascii="Times New Roman" w:hAnsi="Times New Roman" w:cs="Times New Roman"/>
        </w:rPr>
        <w:t>автобусам, следующим по маршруту № 39м, при движении по улице Дзержинского от улицы Ломоносова в сторону улицы Артема по улицам Пушкина, Ленина и далее по своему маршруту; при движении по улице Ленина от улицы Добролюбова в сторону улицы Маяковского по улицам Ленина, Пушкина, Дзержинского и далее по своему маршруту;</w:t>
      </w:r>
    </w:p>
    <w:p w:rsidR="006D72A0" w:rsidRPr="006D72A0" w:rsidRDefault="006D72A0" w:rsidP="00A763BB">
      <w:pPr>
        <w:spacing w:after="0" w:line="240" w:lineRule="auto"/>
        <w:rPr>
          <w:rFonts w:ascii="Times New Roman" w:hAnsi="Times New Roman" w:cs="Times New Roman"/>
        </w:rPr>
      </w:pPr>
      <w:r w:rsidRPr="006D72A0">
        <w:rPr>
          <w:rFonts w:ascii="Times New Roman" w:hAnsi="Times New Roman" w:cs="Times New Roman"/>
        </w:rPr>
        <w:t xml:space="preserve">автобусам, следующим по маршруту № 21м, при движении по улице Ленина от улицы Пушкина в сторону улицы Артема по улицам Ленина, Маяковского и далее по своему маршруту; при </w:t>
      </w:r>
      <w:r w:rsidRPr="006D72A0">
        <w:rPr>
          <w:rFonts w:ascii="Times New Roman" w:hAnsi="Times New Roman" w:cs="Times New Roman"/>
        </w:rPr>
        <w:lastRenderedPageBreak/>
        <w:t>движении по улице Маяковского от улицы Мира в сторону улицы Ленина по улицам Маяковского, Ленина и далее по своему маршруту;</w:t>
      </w:r>
    </w:p>
    <w:p w:rsidR="006D72A0" w:rsidRPr="006D72A0" w:rsidRDefault="006D72A0" w:rsidP="00A763BB">
      <w:pPr>
        <w:spacing w:after="0" w:line="240" w:lineRule="auto"/>
        <w:rPr>
          <w:rFonts w:ascii="Times New Roman" w:hAnsi="Times New Roman" w:cs="Times New Roman"/>
        </w:rPr>
      </w:pPr>
      <w:r w:rsidRPr="006D72A0">
        <w:rPr>
          <w:rFonts w:ascii="Times New Roman" w:hAnsi="Times New Roman" w:cs="Times New Roman"/>
        </w:rPr>
        <w:t>автобусам, следующим по маршрутам № 32м, 32а, 48, при движении по улице Дзержинского от улицы Ломоносова в сторону улицы Артема по улицам Пушкина, Ленина, Маяковского, Комсомольской, Голенева и далее по своим маршрутам; при движении по проспекту К. Маркса от улицы Войтика в сторону улицы Голенева по проспекту К. Маркса, улицам Голенева, Комсомольской, Маяковского, Ленина, Пушкина, Дзержинского и далее по своим маршрутам;</w:t>
      </w:r>
    </w:p>
    <w:p w:rsidR="006D72A0" w:rsidRPr="006D72A0" w:rsidRDefault="006D72A0" w:rsidP="00A763BB">
      <w:pPr>
        <w:spacing w:after="0" w:line="240" w:lineRule="auto"/>
        <w:rPr>
          <w:rFonts w:ascii="Times New Roman" w:hAnsi="Times New Roman" w:cs="Times New Roman"/>
        </w:rPr>
      </w:pPr>
      <w:r w:rsidRPr="006D72A0">
        <w:rPr>
          <w:rFonts w:ascii="Times New Roman" w:hAnsi="Times New Roman" w:cs="Times New Roman"/>
        </w:rPr>
        <w:t>иным транспортным средствам по улицам Мира, Ленина, Дзержинского, Пушкина, Ломоносова, Голенева, Маяковского, Войтика, Комсомольской, Советской, Булкина, проспекту К. Маркса.</w:t>
      </w:r>
    </w:p>
    <w:p w:rsidR="006D72A0" w:rsidRPr="006D72A0" w:rsidRDefault="006D72A0" w:rsidP="00A763BB">
      <w:pPr>
        <w:spacing w:after="0" w:line="240" w:lineRule="auto"/>
        <w:rPr>
          <w:rFonts w:ascii="Times New Roman" w:hAnsi="Times New Roman" w:cs="Times New Roman"/>
        </w:rPr>
      </w:pPr>
      <w:r w:rsidRPr="006D72A0">
        <w:rPr>
          <w:rFonts w:ascii="Times New Roman" w:hAnsi="Times New Roman" w:cs="Times New Roman"/>
        </w:rPr>
        <w:t>Троллейбусам, следующим по маршрутам № 1, 2, 4, 9, 11, на время прекращения движения транспортных средств движение не осуществлять.</w:t>
      </w:r>
    </w:p>
    <w:p w:rsidR="006D72A0" w:rsidRPr="006D72A0" w:rsidRDefault="006D72A0" w:rsidP="00A763BB">
      <w:pPr>
        <w:spacing w:after="0" w:line="240" w:lineRule="auto"/>
        <w:rPr>
          <w:rFonts w:ascii="Times New Roman" w:hAnsi="Times New Roman" w:cs="Times New Roman"/>
        </w:rPr>
      </w:pPr>
      <w:r w:rsidRPr="006D72A0">
        <w:rPr>
          <w:rFonts w:ascii="Times New Roman" w:hAnsi="Times New Roman" w:cs="Times New Roman"/>
        </w:rPr>
        <w:t>4. Ограничить движение транспортных средств с 08 час. 00 мин. до 18 час. 00 мин. 17 сентября 2016 года, кроме городского пассажирского транспорта категории М3 (средней и большой вместимости) и городского наземного электрического транспорта, по улице Шпаковской на участке от улицы Доваторцев до проспекта Ворошилова, по улице 50 лет ВЛКСМ на участке от улицы Тухачевского до улицы Шпаковской.</w:t>
      </w:r>
    </w:p>
    <w:p w:rsidR="006D72A0" w:rsidRPr="006D72A0" w:rsidRDefault="006D72A0" w:rsidP="00A763BB">
      <w:pPr>
        <w:spacing w:after="0" w:line="240" w:lineRule="auto"/>
        <w:rPr>
          <w:rFonts w:ascii="Times New Roman" w:hAnsi="Times New Roman" w:cs="Times New Roman"/>
        </w:rPr>
      </w:pPr>
      <w:r w:rsidRPr="006D72A0">
        <w:rPr>
          <w:rFonts w:ascii="Times New Roman" w:hAnsi="Times New Roman" w:cs="Times New Roman"/>
        </w:rPr>
        <w:t>5. Прекратить движение транспортных средств с 18 час. 01 мин. до 22 час. 30 мин. 17 сентября 2016 года на участках автомобильных дорог улиц, указанных в пункте 4 настоящего постановления.</w:t>
      </w:r>
    </w:p>
    <w:p w:rsidR="006D72A0" w:rsidRPr="006D72A0" w:rsidRDefault="006D72A0" w:rsidP="00A763BB">
      <w:pPr>
        <w:spacing w:after="0" w:line="240" w:lineRule="auto"/>
        <w:rPr>
          <w:rFonts w:ascii="Times New Roman" w:hAnsi="Times New Roman" w:cs="Times New Roman"/>
        </w:rPr>
      </w:pPr>
      <w:r w:rsidRPr="006D72A0">
        <w:rPr>
          <w:rFonts w:ascii="Times New Roman" w:hAnsi="Times New Roman" w:cs="Times New Roman"/>
        </w:rPr>
        <w:t>6. Объезд участков ограничения и прекращения движения транспортных средств, указанных в пунктах 4, 5 настоящего постановления, осуществлять:</w:t>
      </w:r>
    </w:p>
    <w:p w:rsidR="006D72A0" w:rsidRPr="006D72A0" w:rsidRDefault="006D72A0" w:rsidP="00A763BB">
      <w:pPr>
        <w:spacing w:after="0" w:line="240" w:lineRule="auto"/>
        <w:rPr>
          <w:rFonts w:ascii="Times New Roman" w:hAnsi="Times New Roman" w:cs="Times New Roman"/>
        </w:rPr>
      </w:pPr>
      <w:r w:rsidRPr="006D72A0">
        <w:rPr>
          <w:rFonts w:ascii="Times New Roman" w:hAnsi="Times New Roman" w:cs="Times New Roman"/>
        </w:rPr>
        <w:t>автобусам, следующим по маршрутам № 2м, 12, 13, 13м, 14, 14м, 30м, 32м, 38, 43м, 44м, 45м, 46, 46м, 47м, 120м, от перекрестка улиц Доваторцев и Шпаковской по улицам Доваторцев, Тухачевского и далее по своим маршрутам, в прямом и обратном направлении;</w:t>
      </w:r>
    </w:p>
    <w:p w:rsidR="006D72A0" w:rsidRPr="006D72A0" w:rsidRDefault="006D72A0" w:rsidP="00A763BB">
      <w:pPr>
        <w:spacing w:after="0" w:line="240" w:lineRule="auto"/>
        <w:rPr>
          <w:rFonts w:ascii="Times New Roman" w:hAnsi="Times New Roman" w:cs="Times New Roman"/>
        </w:rPr>
      </w:pPr>
      <w:r w:rsidRPr="006D72A0">
        <w:rPr>
          <w:rFonts w:ascii="Times New Roman" w:hAnsi="Times New Roman" w:cs="Times New Roman"/>
        </w:rPr>
        <w:t>троллейбусам, следующим по маршрутам № 2, 4, 8, на время прекращения движения транспортных средств движение осуществлять от пересечения улиц Доваторцев и Шпаковской по улицам Доваторцев, Тухачевского и далее по своим маршрутам, в прямом и обратном направлении;</w:t>
      </w:r>
    </w:p>
    <w:p w:rsidR="006D72A0" w:rsidRPr="006D72A0" w:rsidRDefault="006D72A0" w:rsidP="00A763BB">
      <w:pPr>
        <w:spacing w:after="0" w:line="240" w:lineRule="auto"/>
        <w:rPr>
          <w:rFonts w:ascii="Times New Roman" w:hAnsi="Times New Roman" w:cs="Times New Roman"/>
        </w:rPr>
      </w:pPr>
      <w:r w:rsidRPr="006D72A0">
        <w:rPr>
          <w:rFonts w:ascii="Times New Roman" w:hAnsi="Times New Roman" w:cs="Times New Roman"/>
        </w:rPr>
        <w:t>иным транспортным средствам по улицам Доваторцев, Тухачевского, Пирогова, проспекту Ворошилова.</w:t>
      </w:r>
    </w:p>
    <w:p w:rsidR="006D72A0" w:rsidRPr="006D72A0" w:rsidRDefault="006D72A0" w:rsidP="00A763BB">
      <w:pPr>
        <w:spacing w:after="0" w:line="240" w:lineRule="auto"/>
        <w:rPr>
          <w:rFonts w:ascii="Times New Roman" w:hAnsi="Times New Roman" w:cs="Times New Roman"/>
        </w:rPr>
      </w:pPr>
      <w:r w:rsidRPr="006D72A0">
        <w:rPr>
          <w:rFonts w:ascii="Times New Roman" w:hAnsi="Times New Roman" w:cs="Times New Roman"/>
        </w:rPr>
        <w:t>7. Комитету городского хозяйства администрации города Ставрополя на время ограничения и прекращения движения транспортных средств внести изменения в схемы движения городского пассажирского транспорта.</w:t>
      </w:r>
    </w:p>
    <w:p w:rsidR="006D72A0" w:rsidRPr="006D72A0" w:rsidRDefault="006D72A0" w:rsidP="00A763BB">
      <w:pPr>
        <w:spacing w:after="0" w:line="240" w:lineRule="auto"/>
        <w:rPr>
          <w:rFonts w:ascii="Times New Roman" w:hAnsi="Times New Roman" w:cs="Times New Roman"/>
        </w:rPr>
      </w:pPr>
      <w:r w:rsidRPr="006D72A0">
        <w:rPr>
          <w:rFonts w:ascii="Times New Roman" w:hAnsi="Times New Roman" w:cs="Times New Roman"/>
        </w:rPr>
        <w:t>8. Ставропольскому муниципальному специализированному монтажно-эксплуатационному унитарному предприятию города Ставрополя «Транссигнал» установить дополнительные дорожные знаки согласно схемам, разработанным комитетом городского хозяйства администрации города Ставрополя.</w:t>
      </w:r>
    </w:p>
    <w:p w:rsidR="006D72A0" w:rsidRPr="006D72A0" w:rsidRDefault="006D72A0" w:rsidP="00A763BB">
      <w:pPr>
        <w:spacing w:after="0" w:line="240" w:lineRule="auto"/>
        <w:rPr>
          <w:rFonts w:ascii="Times New Roman" w:hAnsi="Times New Roman" w:cs="Times New Roman"/>
        </w:rPr>
      </w:pPr>
      <w:r w:rsidRPr="006D72A0">
        <w:rPr>
          <w:rFonts w:ascii="Times New Roman" w:hAnsi="Times New Roman" w:cs="Times New Roman"/>
        </w:rPr>
        <w:t>9. Опубликовать настоящее постановление в газете «Вечерний Ставрополь» и разместить на официальном сайте администрации города Ставрополя в информационно-коммуникационной сети «Интернет».</w:t>
      </w:r>
    </w:p>
    <w:p w:rsidR="006D72A0" w:rsidRPr="006D72A0" w:rsidRDefault="006D72A0" w:rsidP="00A763BB">
      <w:pPr>
        <w:spacing w:after="0" w:line="240" w:lineRule="auto"/>
        <w:rPr>
          <w:rFonts w:ascii="Times New Roman" w:hAnsi="Times New Roman" w:cs="Times New Roman"/>
        </w:rPr>
      </w:pPr>
      <w:r w:rsidRPr="006D72A0">
        <w:rPr>
          <w:rFonts w:ascii="Times New Roman" w:hAnsi="Times New Roman" w:cs="Times New Roman"/>
        </w:rPr>
        <w:t>10. Контроль исполнения настоящего постановления возложить на заместителя главы администрации города Ставрополя, руководителя комитета городского хозяйства администрации города Ставрополя Савельева С.А.</w:t>
      </w:r>
    </w:p>
    <w:p w:rsidR="00A763BB" w:rsidRDefault="00A763BB" w:rsidP="00A763BB">
      <w:pPr>
        <w:spacing w:after="0" w:line="240" w:lineRule="auto"/>
        <w:rPr>
          <w:rFonts w:ascii="Times New Roman" w:hAnsi="Times New Roman" w:cs="Times New Roman"/>
        </w:rPr>
      </w:pPr>
    </w:p>
    <w:p w:rsidR="006D72A0" w:rsidRPr="006D72A0" w:rsidRDefault="006D72A0" w:rsidP="00A763BB">
      <w:pPr>
        <w:spacing w:after="0" w:line="240" w:lineRule="auto"/>
        <w:rPr>
          <w:rFonts w:ascii="Times New Roman" w:hAnsi="Times New Roman" w:cs="Times New Roman"/>
        </w:rPr>
      </w:pPr>
      <w:bookmarkStart w:id="0" w:name="_GoBack"/>
      <w:bookmarkEnd w:id="0"/>
      <w:r w:rsidRPr="006D72A0">
        <w:rPr>
          <w:rFonts w:ascii="Times New Roman" w:hAnsi="Times New Roman" w:cs="Times New Roman"/>
        </w:rPr>
        <w:t>Глава администрации города Ставрополя                                                  А.Х. Джатдоев</w:t>
      </w:r>
    </w:p>
    <w:p w:rsidR="00C45AC6" w:rsidRPr="006D72A0" w:rsidRDefault="00C45AC6" w:rsidP="00A763BB">
      <w:pPr>
        <w:spacing w:after="0" w:line="240" w:lineRule="auto"/>
        <w:rPr>
          <w:rFonts w:ascii="Times New Roman" w:hAnsi="Times New Roman" w:cs="Times New Roman"/>
        </w:rPr>
      </w:pPr>
    </w:p>
    <w:sectPr w:rsidR="00C45AC6" w:rsidRPr="006D72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2A0"/>
    <w:rsid w:val="006D72A0"/>
    <w:rsid w:val="00A763BB"/>
    <w:rsid w:val="00C45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521EBC-90FF-4B93-B54D-072175B5A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1010</Words>
  <Characters>5760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Юленька</dc:creator>
  <cp:keywords/>
  <dc:description/>
  <cp:lastModifiedBy>Юленька</cp:lastModifiedBy>
  <cp:revision>2</cp:revision>
  <dcterms:created xsi:type="dcterms:W3CDTF">2016-09-16T09:04:00Z</dcterms:created>
  <dcterms:modified xsi:type="dcterms:W3CDTF">2016-09-16T11:54:00Z</dcterms:modified>
</cp:coreProperties>
</file>